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현금출납부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수입(원)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지출(원)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잔액(원)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전월 이월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1,200,000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잔액 = 전일 잔액 + 당일 수입 − 당일 지출. 매월 말 실제 현금 시재와 대조하여 확인하십시오.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작 성 자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책 임 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