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재고관리대장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창고 /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제1창고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품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입고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출고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재고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 고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사무용 의자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H-1000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전월 이월 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월 말 재 고 현 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전월 이월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당월 입고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당월 출고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차월 이월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재고 실사 결과 및 차이 원인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