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20"/>
        <w:jc w:val="center"/>
        <w:pBdr>
          <w:bottom w:val="single" w:sz="12" w:color="1F3864" w:space="2"/>
        </w:pBdr>
      </w:pPr>
      <w:r>
        <w:rPr>
          <w:rFonts w:ascii="맑은 고딕" w:hAnsi="맑은 고딕" w:eastAsia="맑은 고딕"/>
          <w:b/>
          <w:color w:val="1F3864"/>
          <w:sz w:val="36"/>
        </w:rPr>
        <w:t>출입증(사원증) 발급신청서</w:t>
      </w:r>
    </w:p>
    <w:p>
      <w:pPr>
        <w:spacing w:before="0" w:after="80"/>
        <w:jc w:val="left"/>
      </w:pPr>
      <w:r>
        <w:rPr>
          <w:rFonts w:ascii="맑은 고딕" w:hAnsi="맑은 고딕" w:eastAsia="맑은 고딕"/>
          <w:b w:val="0"/>
          <w:color w:val="808080"/>
          <w:sz w:val="16"/>
        </w:rPr>
        <w:t>※ 연한 노랑 칸에 내용을 입력하세요. 파란 글씨 예시는 지우고 작성하시면 됩니다.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6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8"/>
              </w:rPr>
              <w:t>신청 구분</w:t>
            </w:r>
          </w:p>
        </w:tc>
        <w:tc>
          <w:tcPr>
            <w:tcW w:type="dxa" w:w="9429"/>
            <w:gridSpan w:val="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신규 / 재발급 / 분실 / 반납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6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8"/>
              </w:rPr>
              <w:t>신청일자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2026.08.05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8"/>
              </w:rPr>
              <w:t>희망 수령일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2026.08.08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p>
      <w:pPr>
        <w:spacing w:before="0" w:after="0" w:line="100" w:lineRule="exact"/>
      </w:pPr>
      <w:r>
        <w:rPr>
          <w:rFonts w:ascii="맑은 고딕" w:hAnsi="맑은 고딕" w:eastAsia="맑은 고딕"/>
          <w:b w:val="0"/>
          <w:sz w:val="8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28" w:hRule="atLeast"/>
        </w:trPr>
        <w:tc>
          <w:tcPr>
            <w:tcW w:type="dxa" w:w="10776"/>
            <w:gridSpan w:val="8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1F3864"/>
            <w:vAlign w:val="center"/>
          </w:tcPr>
          <w:p>
            <w:pPr>
              <w:spacing w:before="20" w:after="20"/>
              <w:jc w:val="left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20"/>
              </w:rPr>
              <w:t xml:space="preserve"> 신 청 인 정 보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6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8"/>
              </w:rPr>
              <w:t>성 명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홍길동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8"/>
              </w:rPr>
              <w:t>사 번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20130315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6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8"/>
              </w:rPr>
              <w:t>소 속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마케팅팀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8"/>
              </w:rPr>
              <w:t>직 위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대리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6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8"/>
              </w:rPr>
              <w:t>연 락 처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010-1234-5678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8"/>
              </w:rPr>
              <w:t>입사일자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2013.03.15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p>
      <w:pPr>
        <w:spacing w:before="0" w:after="0" w:line="100" w:lineRule="exact"/>
      </w:pPr>
      <w:r>
        <w:rPr>
          <w:rFonts w:ascii="맑은 고딕" w:hAnsi="맑은 고딕" w:eastAsia="맑은 고딕"/>
          <w:b w:val="0"/>
          <w:sz w:val="8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28" w:hRule="atLeast"/>
        </w:trPr>
        <w:tc>
          <w:tcPr>
            <w:tcW w:type="dxa" w:w="10776"/>
            <w:gridSpan w:val="8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1F3864"/>
            <w:vAlign w:val="center"/>
          </w:tcPr>
          <w:p>
            <w:pPr>
              <w:spacing w:before="20" w:after="20"/>
              <w:jc w:val="left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20"/>
              </w:rPr>
              <w:t xml:space="preserve"> 신 청 내 역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28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9"/>
              </w:rPr>
              <w:t>구 분</w:t>
            </w:r>
          </w:p>
        </w:tc>
        <w:tc>
          <w:tcPr>
            <w:tcW w:type="dxa" w:w="8082"/>
            <w:gridSpan w:val="6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9"/>
              </w:rPr>
              <w:t>내 용</w:t>
            </w:r>
          </w:p>
        </w:tc>
      </w:tr>
      <w:tr>
        <w:trPr>
          <w:trHeight w:val="328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출입 권한</w:t>
            </w:r>
          </w:p>
        </w:tc>
        <w:tc>
          <w:tcPr>
            <w:tcW w:type="dxa" w:w="8082"/>
            <w:gridSpan w:val="6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본사 전층 / 서버실 제외</w:t>
            </w:r>
          </w:p>
        </w:tc>
      </w:tr>
      <w:tr>
        <w:trPr>
          <w:trHeight w:val="328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8082"/>
            <w:gridSpan w:val="6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  <w:tr>
        <w:trPr>
          <w:trHeight w:val="328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8082"/>
            <w:gridSpan w:val="6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  <w:tr>
        <w:trPr>
          <w:trHeight w:val="328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8082"/>
            <w:gridSpan w:val="6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294" w:hRule="atLeast"/>
        </w:trPr>
        <w:tc>
          <w:tcPr>
            <w:tcW w:type="dxa" w:w="10776"/>
            <w:gridSpan w:val="8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left"/>
            </w:pPr>
            <w:r/>
            <w:r>
              <w:rPr>
                <w:rFonts w:ascii="맑은 고딕" w:hAnsi="맑은 고딕" w:eastAsia="맑은 고딕"/>
                <w:b/>
                <w:sz w:val="19"/>
              </w:rPr>
              <w:t xml:space="preserve"> 신청 사유 (재발급·분실의 경우)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1315" w:hRule="atLeast"/>
        </w:trPr>
        <w:tc>
          <w:tcPr>
            <w:tcW w:type="dxa" w:w="10776"/>
            <w:gridSpan w:val="8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top"/>
          </w:tcPr>
          <w:p>
            <w:pPr>
              <w:spacing w:before="20" w:after="20"/>
              <w:jc w:val="left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분실 일시와 장소, 경위를 기재합니다. 분실 시 재발급 비용이 부과될 수 있습니다.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p>
      <w:pPr>
        <w:spacing w:before="0" w:after="60"/>
        <w:jc w:val="left"/>
      </w:pPr>
      <w:r>
        <w:rPr>
          <w:rFonts w:ascii="맑은 고딕" w:hAnsi="맑은 고딕" w:eastAsia="맑은 고딕"/>
          <w:b w:val="0"/>
          <w:sz w:val="18"/>
        </w:rPr>
        <w:t>※ 출입증은 타인에게 대여할 수 없으며, 퇴사 시 반드시 반납하여야 합니다.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294" w:hRule="atLeast"/>
        </w:trPr>
        <w:tc>
          <w:tcPr>
            <w:tcW w:type="dxa" w:w="10776"/>
            <w:gridSpan w:val="8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left"/>
            </w:pPr>
            <w:r/>
            <w:r>
              <w:rPr>
                <w:rFonts w:ascii="맑은 고딕" w:hAnsi="맑은 고딕" w:eastAsia="맑은 고딕"/>
                <w:b/>
                <w:sz w:val="19"/>
              </w:rPr>
              <w:t xml:space="preserve"> 결  재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28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9"/>
              </w:rPr>
              <w:t>담 당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9"/>
              </w:rPr>
              <w:t>팀 장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9"/>
              </w:rPr>
              <w:t>부서장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9"/>
              </w:rPr>
              <w:t>대표이사</w:t>
            </w:r>
          </w:p>
        </w:tc>
      </w:tr>
      <w:tr>
        <w:trPr>
          <w:trHeight w:val="328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  <w:tr>
        <w:trPr>
          <w:trHeight w:val="328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sectPr w:rsidR="00FC693F" w:rsidRPr="0006063C" w:rsidSect="00034616">
      <w:pgSz w:w="11906" w:h="16838"/>
      <w:pgMar w:top="737" w:right="567" w:bottom="737" w:left="56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0"/>
    </w:pPr>
    <w:rPr>
      <w:rFonts w:ascii="맑은 고딕" w:hAnsi="맑은 고딕" w:eastAsia="맑은 고딕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