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1"/>
        </w:rPr>
        <w:t>회의록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4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회의명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2026년 하반기 마케팅 전략 회의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일 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2026.08.05(수) 14:00 ~ 16:00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장 소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본사 3층 회의실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주 관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작 성 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 대리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참 석 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소 속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직 위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 명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참석 여부</w:t>
            </w:r>
          </w:p>
        </w:tc>
      </w:tr>
      <w:tr>
        <w:trPr>
          <w:trHeight w:val="29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팀장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김철수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참석</w:t>
            </w:r>
          </w:p>
        </w:tc>
      </w:tr>
      <w:tr>
        <w:trPr>
          <w:trHeight w:val="29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회 의 안 건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번호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안 건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발 표 자</w:t>
            </w:r>
          </w:p>
        </w:tc>
      </w:tr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</w:t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하반기 캠페인 방향 검토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</w:tr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6735"/>
            <w:gridSpan w:val="5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논 의 내 용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330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안건별 주요 발언과 논의 내용을 요약해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결 정 사 항 및 실 행 과 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번호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결정 / 실행 사항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담당자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완료 기한</w:t>
            </w:r>
          </w:p>
        </w:tc>
      </w:tr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</w:t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9월 캠페인 기획안 작성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2026.08.20</w:t>
            </w:r>
          </w:p>
        </w:tc>
      </w:tr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5388"/>
            <w:gridSpan w:val="4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20" w:lineRule="exact"/>
      </w:pPr>
      <w:r>
        <w:rPr>
          <w:rFonts w:ascii="맑은 고딕" w:hAnsi="맑은 고딕" w:eastAsia="맑은 고딕"/>
          <w:b w:val="0"/>
          <w:sz w:val="10"/>
        </w:rPr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>확 인    작 성 자 :  ＿＿＿＿＿＿＿＿＿＿＿＿＿＿</w:t>
      </w:r>
    </w:p>
    <w:p>
      <w:pPr>
        <w:spacing w:before="0" w:after="40"/>
        <w:jc w:val="right"/>
      </w:pPr>
      <w:r>
        <w:rPr>
          <w:rFonts w:ascii="맑은 고딕" w:hAnsi="맑은 고딕" w:eastAsia="맑은 고딕"/>
          <w:b w:val="0"/>
          <w:sz w:val="17"/>
        </w:rPr>
        <w:t xml:space="preserve">    주 관 자 :  ＿＿＿＿＿＿＿＿＿＿＿＿＿＿</w:t>
      </w:r>
    </w:p>
    <w:p>
      <w:pPr>
        <w:spacing w:before="0" w:after="0" w:line="80" w:lineRule="exact"/>
      </w:pPr>
      <w:r>
        <w:rPr>
          <w:rFonts w:ascii="맑은 고딕" w:hAnsi="맑은 고딕" w:eastAsia="맑은 고딕"/>
          <w:b w:val="0"/>
          <w:sz w:val="6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