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자문(고문)계약서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9"/>
        </w:rPr>
        <w:t>의뢰인(갑)과 자문인(을)은 다음과 같이 자문계약을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1. 계약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자문 분야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경영 및 마케팅 전략 자문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계약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2026.09.01 ~ 2027.08.31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자문 방식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월 2회 대면 + 수시 유선·이메일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월 자문료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금 1,000,000원 (VAT 별도)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지급일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매월 말일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제1조(목적) 본 계약은 을이 갑에게 위 분야에 관한 전문적 자문을 제공함에 있어 필요한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제2조(자문의 범위) 을은 위 자문 분야에 관하여 자문, 조언, 검토 의견 제시 등의 업무를 수행한다. 별도의 실행 업무는 본 계약의 범위에 포함되지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제3조(자문료의 지급) 갑은 매월 약정한 자문료를 을이 지정한 계좌로 지급하며, 원천징수 등 세무 처리는 관계 법령에 따른다.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제4조(성실 수행) 을은 선량한 관리자의 주의의무로써 자문을 수행하며, 갑의 요청이 있는 경우 자문 내용을 서면으로 제출한다.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제5조(비밀유지) 을은 자문 과정에서 알게 된 갑의 영업비밀을 제3자에게 누설하여서는 아니 되며, 이 의무는 계약 종료 후 3년간 존속한다.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제6조(이해충돌 방지) 을은 갑과 경쟁 관계에 있는 자에게 동일한 분야의 자문을 제공하고자 하는 경우 사전에 갑에게 알려야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제7조(책임의 한계) 을의 자문은 의견의 제시에 그치며, 갑의 최종 의사결정 및 그 결과에 대하여는 갑이 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제8조(계약의 해지) 당사자는 1개월 전 서면 통지로 본 계약을 해지할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갑(의뢰인)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을(자문인)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